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67219" w14:textId="77777777" w:rsidR="006407AB" w:rsidRPr="00557A3D" w:rsidRDefault="006407AB" w:rsidP="006407AB">
      <w:pPr>
        <w:pStyle w:val="Heading1"/>
        <w:numPr>
          <w:ilvl w:val="0"/>
          <w:numId w:val="0"/>
        </w:numPr>
      </w:pPr>
      <w:bookmarkStart w:id="0" w:name="_Toc465421813"/>
      <w:r>
        <w:rPr>
          <w:bCs/>
          <w:lang w:val="en-GB"/>
        </w:rPr>
        <w:t>IRREVOCABLE AUTHORISATION</w:t>
      </w:r>
      <w:bookmarkEnd w:id="0"/>
      <w:r>
        <w:rPr>
          <w:b w:val="0"/>
          <w:lang w:val="en-GB"/>
        </w:rPr>
        <w:t xml:space="preserve"> </w:t>
      </w:r>
    </w:p>
    <w:p w14:paraId="3223C7BB" w14:textId="353B020F" w:rsidR="003803E2" w:rsidRPr="00A26B7B" w:rsidRDefault="003803E2" w:rsidP="003803E2">
      <w:pPr>
        <w:rPr>
          <w:rFonts w:cs="Arial"/>
          <w:lang w:val="en-GB"/>
        </w:rPr>
      </w:pPr>
      <w:r w:rsidRPr="00A26B7B">
        <w:rPr>
          <w:rFonts w:cs="Arial"/>
          <w:lang w:val="en-GB"/>
        </w:rPr>
        <w:t xml:space="preserve">Based on Rules for the Transfer of the ECO Group – Centre for RES/CHP Support for </w:t>
      </w:r>
      <w:sdt>
        <w:sdtPr>
          <w:rPr>
            <w:rFonts w:cs="Arial"/>
            <w:lang w:val="en-GB"/>
          </w:rPr>
          <w:alias w:val="Leto prodaje"/>
          <w:tag w:val="Leto_x0020_prodaje"/>
          <w:id w:val="1596977619"/>
          <w:placeholder>
            <w:docPart w:val="E4B595779AA64E2C9C67E11D33B14C01"/>
          </w:placeholder>
          <w:dataBinding w:prefixMappings="xmlns:ns0='http://schemas.microsoft.com/office/2006/metadata/properties' xmlns:ns1='http://www.w3.org/2001/XMLSchema-instance' xmlns:ns2='e59f918f-0f86-4ad2-9273-6ec6592addeb' xmlns:ns3='http://projekti.borzen.si/eis/sp' xmlns:ns4='7e0c9648-e51b-4beb-a7b0-cc7de2052e70' " w:xpath="/ns0:properties[1]/documentManagement[1]/ns2:Leto_x0020_prodaje[1]" w:storeItemID="{82A7628E-443E-4AC9-B5D9-B65DF4CC1B1F}"/>
          <w:text/>
        </w:sdtPr>
        <w:sdtEndPr/>
        <w:sdtContent>
          <w:r>
            <w:rPr>
              <w:rFonts w:cs="Arial"/>
              <w:lang w:val="en-GB"/>
            </w:rPr>
            <w:t>202</w:t>
          </w:r>
          <w:r w:rsidR="002008C0">
            <w:rPr>
              <w:rFonts w:cs="Arial"/>
              <w:lang w:val="en-GB"/>
            </w:rPr>
            <w:t>5</w:t>
          </w:r>
        </w:sdtContent>
      </w:sdt>
    </w:p>
    <w:p w14:paraId="21B20F94" w14:textId="77777777" w:rsidR="003803E2" w:rsidRPr="00A26B7B" w:rsidRDefault="003803E2" w:rsidP="003803E2">
      <w:pPr>
        <w:rPr>
          <w:rFonts w:cs="Arial"/>
          <w:lang w:val="en-GB"/>
        </w:rPr>
      </w:pPr>
    </w:p>
    <w:p w14:paraId="470C658D" w14:textId="77777777" w:rsidR="003803E2" w:rsidRPr="00A26B7B" w:rsidRDefault="003803E2" w:rsidP="003803E2">
      <w:pPr>
        <w:spacing w:after="120"/>
        <w:rPr>
          <w:rFonts w:cs="Arial"/>
          <w:i/>
          <w:lang w:val="en-GB"/>
        </w:rPr>
      </w:pPr>
      <w:r w:rsidRPr="00A26B7B">
        <w:rPr>
          <w:rFonts w:cs="Arial"/>
          <w:bCs/>
          <w:i/>
          <w:iCs/>
          <w:lang w:val="en-GB"/>
        </w:rPr>
        <w:t>_______________(Company name)</w:t>
      </w:r>
    </w:p>
    <w:p w14:paraId="41A0A252" w14:textId="77777777" w:rsidR="003803E2" w:rsidRPr="00A26B7B" w:rsidRDefault="00231430" w:rsidP="003803E2">
      <w:pPr>
        <w:spacing w:after="120"/>
        <w:rPr>
          <w:rFonts w:cs="Arial"/>
          <w:i/>
          <w:lang w:val="en-GB"/>
        </w:rPr>
      </w:pPr>
      <w:r>
        <w:rPr>
          <w:rFonts w:cs="Arial"/>
          <w:bCs/>
          <w:i/>
          <w:iCs/>
          <w:noProof/>
          <w:lang w:eastAsia="sl-SI"/>
        </w:rPr>
        <w:drawing>
          <wp:anchor distT="0" distB="0" distL="114300" distR="114300" simplePos="0" relativeHeight="251658240" behindDoc="1" locked="0" layoutInCell="0" allowOverlap="1" wp14:anchorId="38A62379" wp14:editId="58AB9F0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857500" cy="2857500"/>
            <wp:effectExtent l="0" t="0" r="0" b="0"/>
            <wp:wrapNone/>
            <wp:docPr id="1" name="Picture 1" descr="Borzen_znak_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7159689" descr="Borzen_znak_1-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3E2" w:rsidRPr="00A26B7B">
        <w:rPr>
          <w:rFonts w:cs="Arial"/>
          <w:bCs/>
          <w:i/>
          <w:iCs/>
          <w:lang w:val="en-GB"/>
        </w:rPr>
        <w:t>______________ (Company address)</w:t>
      </w:r>
    </w:p>
    <w:p w14:paraId="4A80044C" w14:textId="77777777" w:rsidR="003803E2" w:rsidRPr="00A26B7B" w:rsidRDefault="003803E2" w:rsidP="003803E2">
      <w:pPr>
        <w:spacing w:after="120"/>
        <w:rPr>
          <w:rFonts w:cs="Arial"/>
          <w:lang w:val="en-GB"/>
        </w:rPr>
      </w:pPr>
      <w:r w:rsidRPr="00A26B7B">
        <w:rPr>
          <w:rFonts w:cs="Arial"/>
          <w:lang w:val="en-GB"/>
        </w:rPr>
        <w:t>Registration number: _____________</w:t>
      </w:r>
    </w:p>
    <w:p w14:paraId="2C31AFA7" w14:textId="77777777" w:rsidR="003803E2" w:rsidRPr="00A26B7B" w:rsidRDefault="003803E2" w:rsidP="003803E2">
      <w:pPr>
        <w:spacing w:after="120"/>
        <w:rPr>
          <w:rFonts w:cs="Arial"/>
          <w:lang w:val="en-GB"/>
        </w:rPr>
      </w:pPr>
      <w:r w:rsidRPr="00A26B7B">
        <w:rPr>
          <w:rFonts w:cs="Arial"/>
          <w:lang w:val="en-GB"/>
        </w:rPr>
        <w:t>Tax number of VAT identification number: _____________</w:t>
      </w:r>
    </w:p>
    <w:p w14:paraId="092C5D8F" w14:textId="77777777" w:rsidR="003803E2" w:rsidRPr="00A26B7B" w:rsidRDefault="003803E2" w:rsidP="003803E2">
      <w:pPr>
        <w:spacing w:after="120"/>
        <w:rPr>
          <w:rFonts w:cs="Arial"/>
          <w:lang w:val="en-GB"/>
        </w:rPr>
      </w:pPr>
      <w:r w:rsidRPr="00A26B7B">
        <w:rPr>
          <w:rFonts w:cs="Arial"/>
          <w:lang w:val="en-GB"/>
        </w:rPr>
        <w:t xml:space="preserve">Taxable person: _____________ </w:t>
      </w:r>
      <w:r w:rsidRPr="00A26B7B">
        <w:rPr>
          <w:rFonts w:cs="Arial"/>
          <w:i/>
          <w:iCs/>
          <w:lang w:val="en-GB"/>
        </w:rPr>
        <w:t>(YES/NO)</w:t>
      </w:r>
    </w:p>
    <w:p w14:paraId="060DD9CB" w14:textId="77777777" w:rsidR="003803E2" w:rsidRPr="00A26B7B" w:rsidRDefault="003803E2" w:rsidP="003803E2">
      <w:pPr>
        <w:spacing w:after="120"/>
        <w:rPr>
          <w:rFonts w:cs="Arial"/>
          <w:lang w:val="en-GB"/>
        </w:rPr>
      </w:pPr>
      <w:r w:rsidRPr="00A26B7B">
        <w:rPr>
          <w:rFonts w:cs="Arial"/>
          <w:lang w:val="en-GB"/>
        </w:rPr>
        <w:t xml:space="preserve">represented by: ________________ </w:t>
      </w:r>
      <w:r w:rsidRPr="00A26B7B">
        <w:rPr>
          <w:rFonts w:cs="Arial"/>
          <w:bCs/>
          <w:lang w:val="en-GB"/>
        </w:rPr>
        <w:t>(Le</w:t>
      </w:r>
      <w:r w:rsidRPr="00A26B7B">
        <w:rPr>
          <w:rFonts w:cs="Arial"/>
          <w:lang w:val="en-GB"/>
        </w:rPr>
        <w:t>gal representative</w:t>
      </w:r>
      <w:r w:rsidRPr="00A26B7B">
        <w:rPr>
          <w:rFonts w:cs="Arial"/>
          <w:b/>
          <w:bCs/>
          <w:lang w:val="en-GB"/>
        </w:rPr>
        <w:t>)</w:t>
      </w:r>
      <w:r w:rsidRPr="00A26B7B">
        <w:rPr>
          <w:rFonts w:cs="Arial"/>
          <w:lang w:val="en-GB"/>
        </w:rPr>
        <w:t xml:space="preserve"> </w:t>
      </w:r>
    </w:p>
    <w:p w14:paraId="5C6905FA" w14:textId="77777777" w:rsidR="003803E2" w:rsidRPr="00A26B7B" w:rsidRDefault="003803E2" w:rsidP="003803E2">
      <w:pPr>
        <w:spacing w:after="120"/>
        <w:rPr>
          <w:rFonts w:cs="Arial"/>
          <w:lang w:val="en-GB"/>
        </w:rPr>
      </w:pPr>
      <w:r w:rsidRPr="00A26B7B">
        <w:rPr>
          <w:rFonts w:cs="Arial"/>
          <w:lang w:val="en-GB"/>
        </w:rPr>
        <w:t>(hereinafter: the “</w:t>
      </w:r>
      <w:r>
        <w:rPr>
          <w:rFonts w:cs="Arial"/>
          <w:lang w:val="en-GB"/>
        </w:rPr>
        <w:t>Participant</w:t>
      </w:r>
      <w:r w:rsidRPr="00A26B7B">
        <w:rPr>
          <w:rFonts w:cs="Arial"/>
          <w:lang w:val="en-GB"/>
        </w:rPr>
        <w:t>”)</w:t>
      </w:r>
    </w:p>
    <w:p w14:paraId="441741BB" w14:textId="77777777" w:rsidR="003803E2" w:rsidRPr="00A26B7B" w:rsidRDefault="003803E2" w:rsidP="003803E2">
      <w:pPr>
        <w:rPr>
          <w:rFonts w:cs="Arial"/>
          <w:lang w:val="en-GB"/>
        </w:rPr>
      </w:pPr>
    </w:p>
    <w:p w14:paraId="4B416AB7" w14:textId="7C48562B" w:rsidR="003803E2" w:rsidRPr="00A26B7B" w:rsidRDefault="003803E2" w:rsidP="003803E2">
      <w:pPr>
        <w:rPr>
          <w:rFonts w:cs="Arial"/>
          <w:lang w:val="en-GB"/>
        </w:rPr>
      </w:pPr>
      <w:r w:rsidRPr="00A26B7B">
        <w:rPr>
          <w:rFonts w:cs="Arial"/>
          <w:lang w:val="en-GB"/>
        </w:rPr>
        <w:t xml:space="preserve">hereby issues </w:t>
      </w:r>
    </w:p>
    <w:p w14:paraId="27A7C8C5" w14:textId="77777777" w:rsidR="003803E2" w:rsidRPr="00A26B7B" w:rsidRDefault="003803E2" w:rsidP="003803E2">
      <w:pPr>
        <w:keepNext/>
        <w:keepLines/>
        <w:suppressAutoHyphens/>
        <w:spacing w:before="40"/>
        <w:rPr>
          <w:rFonts w:cs="Arial"/>
          <w:b/>
          <w:bCs/>
          <w:lang w:val="en-GB"/>
        </w:rPr>
      </w:pPr>
    </w:p>
    <w:p w14:paraId="6ACE02AF" w14:textId="77777777" w:rsidR="003803E2" w:rsidRPr="00A26B7B" w:rsidRDefault="003803E2" w:rsidP="003803E2">
      <w:pPr>
        <w:rPr>
          <w:rFonts w:cs="Arial"/>
          <w:b/>
          <w:lang w:val="en-GB"/>
        </w:rPr>
      </w:pPr>
      <w:r w:rsidRPr="00A26B7B">
        <w:rPr>
          <w:rFonts w:cs="Arial"/>
          <w:lang w:val="en-GB"/>
        </w:rPr>
        <w:t xml:space="preserve">to </w:t>
      </w:r>
      <w:r w:rsidRPr="00A26B7B">
        <w:rPr>
          <w:rFonts w:cs="Arial"/>
          <w:b/>
          <w:bCs/>
          <w:lang w:val="en-GB"/>
        </w:rPr>
        <w:t xml:space="preserve">Borzen, </w:t>
      </w:r>
      <w:proofErr w:type="spellStart"/>
      <w:r w:rsidRPr="00A26B7B">
        <w:rPr>
          <w:rFonts w:cs="Arial"/>
          <w:b/>
          <w:bCs/>
          <w:lang w:val="en-GB"/>
        </w:rPr>
        <w:t>operater</w:t>
      </w:r>
      <w:proofErr w:type="spellEnd"/>
      <w:r w:rsidRPr="00A26B7B">
        <w:rPr>
          <w:rFonts w:cs="Arial"/>
          <w:b/>
          <w:bCs/>
          <w:lang w:val="en-GB"/>
        </w:rPr>
        <w:t xml:space="preserve"> </w:t>
      </w:r>
      <w:proofErr w:type="spellStart"/>
      <w:r w:rsidRPr="00A26B7B">
        <w:rPr>
          <w:rFonts w:cs="Arial"/>
          <w:b/>
          <w:bCs/>
          <w:lang w:val="en-GB"/>
        </w:rPr>
        <w:t>trga</w:t>
      </w:r>
      <w:proofErr w:type="spellEnd"/>
      <w:r w:rsidRPr="00A26B7B">
        <w:rPr>
          <w:rFonts w:cs="Arial"/>
          <w:b/>
          <w:bCs/>
          <w:lang w:val="en-GB"/>
        </w:rPr>
        <w:t xml:space="preserve"> z </w:t>
      </w:r>
      <w:proofErr w:type="spellStart"/>
      <w:r w:rsidRPr="00A26B7B">
        <w:rPr>
          <w:rFonts w:cs="Arial"/>
          <w:b/>
          <w:bCs/>
          <w:lang w:val="en-GB"/>
        </w:rPr>
        <w:t>elektriko</w:t>
      </w:r>
      <w:proofErr w:type="spellEnd"/>
      <w:r w:rsidRPr="00A26B7B">
        <w:rPr>
          <w:rFonts w:cs="Arial"/>
          <w:b/>
          <w:bCs/>
          <w:lang w:val="en-GB"/>
        </w:rPr>
        <w:t>, d. o. o.</w:t>
      </w:r>
    </w:p>
    <w:p w14:paraId="7C49DA99" w14:textId="77777777" w:rsidR="003803E2" w:rsidRPr="00A26B7B" w:rsidRDefault="003803E2" w:rsidP="003803E2">
      <w:pPr>
        <w:spacing w:after="120"/>
        <w:rPr>
          <w:rFonts w:cs="Arial"/>
          <w:lang w:val="en-GB"/>
        </w:rPr>
      </w:pPr>
      <w:proofErr w:type="spellStart"/>
      <w:r w:rsidRPr="00A26B7B">
        <w:rPr>
          <w:rFonts w:cs="Arial"/>
          <w:lang w:val="en-GB"/>
        </w:rPr>
        <w:t>Dunajska</w:t>
      </w:r>
      <w:proofErr w:type="spellEnd"/>
      <w:r w:rsidRPr="00A26B7B">
        <w:rPr>
          <w:rFonts w:cs="Arial"/>
          <w:lang w:val="en-GB"/>
        </w:rPr>
        <w:t xml:space="preserve"> 156, 1000 Ljubljana, Slovenia</w:t>
      </w:r>
    </w:p>
    <w:p w14:paraId="3854167E" w14:textId="77777777" w:rsidR="003803E2" w:rsidRPr="00A26B7B" w:rsidRDefault="003803E2" w:rsidP="003803E2">
      <w:pPr>
        <w:spacing w:after="120"/>
        <w:rPr>
          <w:rFonts w:cs="Arial"/>
          <w:lang w:val="en-GB"/>
        </w:rPr>
      </w:pPr>
      <w:r w:rsidRPr="00A26B7B">
        <w:rPr>
          <w:rFonts w:cs="Arial"/>
          <w:lang w:val="en-GB"/>
        </w:rPr>
        <w:t>Registration number: 1613383000</w:t>
      </w:r>
    </w:p>
    <w:p w14:paraId="0CEFC3CE" w14:textId="77777777" w:rsidR="003803E2" w:rsidRPr="00A26B7B" w:rsidRDefault="003803E2" w:rsidP="003803E2">
      <w:pPr>
        <w:spacing w:after="120"/>
        <w:rPr>
          <w:rFonts w:cs="Arial"/>
          <w:lang w:val="en-GB"/>
        </w:rPr>
      </w:pPr>
      <w:r w:rsidRPr="00A26B7B">
        <w:rPr>
          <w:rFonts w:cs="Arial"/>
          <w:lang w:val="en-GB"/>
        </w:rPr>
        <w:t>VAT identification number: SI 27799468</w:t>
      </w:r>
    </w:p>
    <w:p w14:paraId="65377C1E" w14:textId="77777777" w:rsidR="003803E2" w:rsidRPr="00A26B7B" w:rsidRDefault="003803E2" w:rsidP="003803E2">
      <w:pPr>
        <w:spacing w:after="120"/>
        <w:rPr>
          <w:rFonts w:cs="Arial"/>
          <w:lang w:val="en-GB"/>
        </w:rPr>
      </w:pPr>
      <w:r w:rsidRPr="00A26B7B">
        <w:rPr>
          <w:rFonts w:cs="Arial"/>
          <w:lang w:val="en-GB"/>
        </w:rPr>
        <w:t xml:space="preserve">represented by </w:t>
      </w:r>
      <w:r w:rsidR="00231430">
        <w:rPr>
          <w:rFonts w:cs="Arial"/>
          <w:lang w:val="en-GB"/>
        </w:rPr>
        <w:t>Mojca Kert</w:t>
      </w:r>
      <w:r w:rsidRPr="00A26B7B">
        <w:rPr>
          <w:rFonts w:cs="Arial"/>
          <w:lang w:val="en-GB"/>
        </w:rPr>
        <w:t xml:space="preserve">, </w:t>
      </w:r>
      <w:r w:rsidR="00231430">
        <w:rPr>
          <w:rFonts w:cs="Arial"/>
          <w:lang w:val="en-GB"/>
        </w:rPr>
        <w:t>General Manager</w:t>
      </w:r>
    </w:p>
    <w:p w14:paraId="1CA17347" w14:textId="77777777" w:rsidR="003803E2" w:rsidRPr="00A26B7B" w:rsidRDefault="003803E2" w:rsidP="003803E2">
      <w:pPr>
        <w:jc w:val="center"/>
        <w:rPr>
          <w:b/>
          <w:sz w:val="24"/>
          <w:lang w:val="en-GB"/>
        </w:rPr>
      </w:pPr>
    </w:p>
    <w:p w14:paraId="78D01F3D" w14:textId="77777777" w:rsidR="003803E2" w:rsidRPr="00A26B7B" w:rsidRDefault="003803E2" w:rsidP="003803E2">
      <w:pPr>
        <w:jc w:val="center"/>
        <w:rPr>
          <w:b/>
          <w:sz w:val="24"/>
          <w:lang w:val="en-GB"/>
        </w:rPr>
      </w:pPr>
      <w:r w:rsidRPr="00A26B7B">
        <w:rPr>
          <w:b/>
          <w:bCs/>
          <w:sz w:val="24"/>
          <w:lang w:val="en-GB"/>
        </w:rPr>
        <w:t>IRREVOCABLE AUTHORISATION</w:t>
      </w:r>
    </w:p>
    <w:p w14:paraId="634B6D0E" w14:textId="77777777" w:rsidR="003803E2" w:rsidRPr="00A26B7B" w:rsidRDefault="003803E2" w:rsidP="003803E2">
      <w:pPr>
        <w:rPr>
          <w:rFonts w:cs="Arial"/>
          <w:lang w:val="en-GB"/>
        </w:rPr>
      </w:pPr>
    </w:p>
    <w:p w14:paraId="5FA3A2B4" w14:textId="0335FC4E" w:rsidR="003803E2" w:rsidRPr="00A26B7B" w:rsidRDefault="003803E2" w:rsidP="003803E2">
      <w:pPr>
        <w:rPr>
          <w:rFonts w:cs="Arial"/>
          <w:lang w:val="en-GB"/>
        </w:rPr>
      </w:pPr>
      <w:r w:rsidRPr="00A26B7B">
        <w:rPr>
          <w:rFonts w:cs="Arial"/>
          <w:lang w:val="en-GB"/>
        </w:rPr>
        <w:t xml:space="preserve">for the use of the funds deposited to the deposit account No. </w:t>
      </w:r>
      <w:r w:rsidRPr="000B1C3E">
        <w:rPr>
          <w:rFonts w:cs="Arial"/>
          <w:b/>
          <w:bCs/>
          <w:lang w:val="en-GB"/>
        </w:rPr>
        <w:t>SI56 2900 0005 5082 859</w:t>
      </w:r>
      <w:r w:rsidRPr="00A26B7B">
        <w:rPr>
          <w:rFonts w:cs="Arial"/>
          <w:bCs/>
          <w:lang w:val="en-GB"/>
        </w:rPr>
        <w:t>,</w:t>
      </w:r>
      <w:r w:rsidR="000B1C3E">
        <w:rPr>
          <w:rFonts w:cs="Arial"/>
          <w:lang w:val="en-GB"/>
        </w:rPr>
        <w:t xml:space="preserve"> opened with UniC</w:t>
      </w:r>
      <w:r w:rsidRPr="00A26B7B">
        <w:rPr>
          <w:rFonts w:cs="Arial"/>
          <w:lang w:val="en-GB"/>
        </w:rPr>
        <w:t xml:space="preserve">redit Banka </w:t>
      </w:r>
      <w:proofErr w:type="spellStart"/>
      <w:r w:rsidRPr="00A26B7B">
        <w:rPr>
          <w:rFonts w:cs="Arial"/>
          <w:lang w:val="en-GB"/>
        </w:rPr>
        <w:t>Slovenije</w:t>
      </w:r>
      <w:proofErr w:type="spellEnd"/>
      <w:r w:rsidRPr="00A26B7B">
        <w:rPr>
          <w:rFonts w:cs="Arial"/>
          <w:lang w:val="en-GB"/>
        </w:rPr>
        <w:t xml:space="preserve">, </w:t>
      </w:r>
      <w:proofErr w:type="spellStart"/>
      <w:r w:rsidR="000B1C3E">
        <w:rPr>
          <w:rFonts w:cs="Arial"/>
          <w:lang w:val="en-GB"/>
        </w:rPr>
        <w:t>Ameriška</w:t>
      </w:r>
      <w:proofErr w:type="spellEnd"/>
      <w:r w:rsidR="000B1C3E">
        <w:rPr>
          <w:rFonts w:cs="Arial"/>
          <w:lang w:val="en-GB"/>
        </w:rPr>
        <w:t xml:space="preserve"> </w:t>
      </w:r>
      <w:proofErr w:type="spellStart"/>
      <w:r w:rsidR="000B1C3E">
        <w:rPr>
          <w:rFonts w:cs="Arial"/>
          <w:lang w:val="en-GB"/>
        </w:rPr>
        <w:t>ulica</w:t>
      </w:r>
      <w:proofErr w:type="spellEnd"/>
      <w:r w:rsidR="000B1C3E">
        <w:rPr>
          <w:rFonts w:cs="Arial"/>
          <w:lang w:val="en-GB"/>
        </w:rPr>
        <w:t xml:space="preserve"> 2</w:t>
      </w:r>
      <w:r w:rsidRPr="00A26B7B">
        <w:rPr>
          <w:rFonts w:cs="Arial"/>
          <w:lang w:val="en-GB"/>
        </w:rPr>
        <w:t xml:space="preserve">, 1000 Ljubljana, Slovenia, SWIFT: BACXSI22, managed by Borzen, d.o.o., in accordance with the Rules for the Transfer of the ECO Group - Centre for RES/CHP Support for </w:t>
      </w:r>
      <w:sdt>
        <w:sdtPr>
          <w:rPr>
            <w:rFonts w:cs="Arial"/>
            <w:lang w:val="en-GB"/>
          </w:rPr>
          <w:alias w:val="Leto prodaje"/>
          <w:tag w:val="Leto_x0020_prodaje"/>
          <w:id w:val="606705582"/>
          <w:placeholder>
            <w:docPart w:val="DF5B2F7BF5D348C79D330E31BF77C8BC"/>
          </w:placeholder>
          <w:dataBinding w:prefixMappings="xmlns:ns0='http://schemas.microsoft.com/office/2006/metadata/properties' xmlns:ns1='http://www.w3.org/2001/XMLSchema-instance' xmlns:ns2='e59f918f-0f86-4ad2-9273-6ec6592addeb' xmlns:ns3='http://projekti.borzen.si/eis/sp' xmlns:ns4='7e0c9648-e51b-4beb-a7b0-cc7de2052e70' " w:xpath="/ns0:properties[1]/documentManagement[1]/ns2:Leto_x0020_prodaje[1]" w:storeItemID="{82A7628E-443E-4AC9-B5D9-B65DF4CC1B1F}"/>
          <w:text/>
        </w:sdtPr>
        <w:sdtEndPr/>
        <w:sdtContent>
          <w:r>
            <w:rPr>
              <w:rFonts w:cs="Arial"/>
              <w:lang w:val="en-GB"/>
            </w:rPr>
            <w:t>202</w:t>
          </w:r>
          <w:r w:rsidR="002008C0">
            <w:rPr>
              <w:rFonts w:cs="Arial"/>
              <w:lang w:val="en-GB"/>
            </w:rPr>
            <w:t>5</w:t>
          </w:r>
        </w:sdtContent>
      </w:sdt>
      <w:r w:rsidRPr="00A26B7B">
        <w:rPr>
          <w:rFonts w:cs="Arial"/>
          <w:lang w:val="en-GB"/>
        </w:rPr>
        <w:t>.</w:t>
      </w:r>
    </w:p>
    <w:p w14:paraId="23A5AD75" w14:textId="77777777" w:rsidR="003803E2" w:rsidRPr="00A26B7B" w:rsidRDefault="003803E2" w:rsidP="003803E2">
      <w:pPr>
        <w:rPr>
          <w:rFonts w:cs="Arial"/>
          <w:noProof/>
          <w:lang w:val="en-GB"/>
        </w:rPr>
      </w:pPr>
    </w:p>
    <w:p w14:paraId="25FC21B8" w14:textId="77777777" w:rsidR="003803E2" w:rsidRPr="00A26B7B" w:rsidRDefault="003803E2" w:rsidP="003803E2">
      <w:pPr>
        <w:rPr>
          <w:rFonts w:cs="Arial"/>
          <w:lang w:val="en-GB"/>
        </w:rPr>
      </w:pPr>
      <w:r w:rsidRPr="00A26B7B">
        <w:rPr>
          <w:rFonts w:cs="Arial"/>
          <w:lang w:val="en-GB"/>
        </w:rPr>
        <w:t>___________, date____________</w:t>
      </w:r>
    </w:p>
    <w:p w14:paraId="54A65CDE" w14:textId="77777777" w:rsidR="003803E2" w:rsidRPr="00A26B7B" w:rsidRDefault="003803E2" w:rsidP="003803E2">
      <w:pPr>
        <w:rPr>
          <w:rFonts w:cs="Arial"/>
          <w:lang w:val="en-GB"/>
        </w:rPr>
      </w:pPr>
    </w:p>
    <w:p w14:paraId="0D45A65D" w14:textId="77777777" w:rsidR="003803E2" w:rsidRPr="00A26B7B" w:rsidRDefault="003803E2" w:rsidP="003803E2">
      <w:pPr>
        <w:rPr>
          <w:rFonts w:cs="Arial"/>
          <w:lang w:val="en-GB"/>
        </w:rPr>
      </w:pPr>
      <w:r w:rsidRPr="00A26B7B">
        <w:rPr>
          <w:rFonts w:cs="Arial"/>
          <w:lang w:val="en-GB"/>
        </w:rPr>
        <w:t>____________________________________</w:t>
      </w:r>
    </w:p>
    <w:p w14:paraId="440BFEF9" w14:textId="77777777" w:rsidR="003803E2" w:rsidRPr="00A26B7B" w:rsidRDefault="003803E2" w:rsidP="003803E2">
      <w:pPr>
        <w:rPr>
          <w:rFonts w:cs="Arial"/>
          <w:lang w:val="en-GB"/>
        </w:rPr>
      </w:pPr>
      <w:r w:rsidRPr="00A26B7B">
        <w:rPr>
          <w:rFonts w:cs="Arial"/>
          <w:sz w:val="16"/>
          <w:lang w:val="en-GB"/>
        </w:rPr>
        <w:t xml:space="preserve"> (Signature of the </w:t>
      </w:r>
      <w:r>
        <w:rPr>
          <w:rFonts w:cs="Arial"/>
          <w:sz w:val="16"/>
          <w:lang w:val="en-GB"/>
        </w:rPr>
        <w:t xml:space="preserve">legal </w:t>
      </w:r>
      <w:r w:rsidRPr="00A26B7B">
        <w:rPr>
          <w:rFonts w:cs="Arial"/>
          <w:sz w:val="16"/>
          <w:lang w:val="en-GB"/>
        </w:rPr>
        <w:t xml:space="preserve">representative of the </w:t>
      </w:r>
      <w:r>
        <w:rPr>
          <w:rFonts w:cs="Arial"/>
          <w:sz w:val="16"/>
          <w:lang w:val="en-GB"/>
        </w:rPr>
        <w:t>P</w:t>
      </w:r>
      <w:r w:rsidRPr="00A26B7B">
        <w:rPr>
          <w:rFonts w:cs="Arial"/>
          <w:sz w:val="16"/>
          <w:lang w:val="en-GB"/>
        </w:rPr>
        <w:t>articipant)</w:t>
      </w:r>
    </w:p>
    <w:p w14:paraId="1B417159" w14:textId="77777777" w:rsidR="002008C0" w:rsidRPr="006407AB" w:rsidRDefault="002008C0" w:rsidP="00BE2FD7">
      <w:pPr>
        <w:rPr>
          <w:rFonts w:cs="Arial"/>
        </w:rPr>
      </w:pPr>
    </w:p>
    <w:sectPr w:rsidR="002008C0" w:rsidRPr="006407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31564" w14:textId="77777777" w:rsidR="006407AB" w:rsidRDefault="006407AB" w:rsidP="006407AB">
      <w:pPr>
        <w:spacing w:after="0" w:line="240" w:lineRule="auto"/>
      </w:pPr>
      <w:r>
        <w:separator/>
      </w:r>
    </w:p>
  </w:endnote>
  <w:endnote w:type="continuationSeparator" w:id="0">
    <w:p w14:paraId="4E015C18" w14:textId="77777777" w:rsidR="006407AB" w:rsidRDefault="006407AB" w:rsidP="0064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B57E9" w14:textId="77777777" w:rsidR="006407AB" w:rsidRDefault="006407AB" w:rsidP="006407AB">
      <w:pPr>
        <w:spacing w:after="0" w:line="240" w:lineRule="auto"/>
      </w:pPr>
      <w:r>
        <w:separator/>
      </w:r>
    </w:p>
  </w:footnote>
  <w:footnote w:type="continuationSeparator" w:id="0">
    <w:p w14:paraId="231341D5" w14:textId="77777777" w:rsidR="006407AB" w:rsidRDefault="006407AB" w:rsidP="00640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37AE3" w14:textId="77777777" w:rsidR="006407AB" w:rsidRDefault="006407AB">
    <w:pPr>
      <w:pStyle w:val="Header"/>
    </w:pPr>
    <w:r>
      <w:rPr>
        <w:noProof/>
        <w:lang w:eastAsia="sl-SI"/>
      </w:rPr>
      <w:drawing>
        <wp:inline distT="0" distB="0" distL="0" distR="0" wp14:anchorId="3D315E12" wp14:editId="29F2B4A1">
          <wp:extent cx="5760720" cy="248755"/>
          <wp:effectExtent l="0" t="0" r="0" b="0"/>
          <wp:docPr id="3" name="Picture 1" descr="Borzen_pasic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rzen_pasica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48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7720C"/>
    <w:multiLevelType w:val="multilevel"/>
    <w:tmpl w:val="D3D4166C"/>
    <w:lvl w:ilvl="0">
      <w:start w:val="1"/>
      <w:numFmt w:val="decimal"/>
      <w:pStyle w:val="Heading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18"/>
        </w:tabs>
        <w:ind w:left="718" w:hanging="576"/>
      </w:pPr>
      <w:rPr>
        <w:rFonts w:hint="default"/>
        <w:sz w:val="22"/>
        <w:szCs w:val="22"/>
      </w:rPr>
    </w:lvl>
    <w:lvl w:ilvl="2">
      <w:start w:val="1"/>
      <w:numFmt w:val="lowerLetter"/>
      <w:pStyle w:val="StyleHeading3ArialNarrowBlack"/>
      <w:lvlText w:val="%3."/>
      <w:lvlJc w:val="left"/>
      <w:pPr>
        <w:tabs>
          <w:tab w:val="num" w:pos="720"/>
        </w:tabs>
        <w:ind w:left="720" w:hanging="153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1828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7AB"/>
    <w:rsid w:val="000B1C3E"/>
    <w:rsid w:val="002008C0"/>
    <w:rsid w:val="00231430"/>
    <w:rsid w:val="003803E2"/>
    <w:rsid w:val="00416DC4"/>
    <w:rsid w:val="00500408"/>
    <w:rsid w:val="006407AB"/>
    <w:rsid w:val="00643A80"/>
    <w:rsid w:val="006670B5"/>
    <w:rsid w:val="006C3114"/>
    <w:rsid w:val="0083728B"/>
    <w:rsid w:val="00946ED8"/>
    <w:rsid w:val="009B58BC"/>
    <w:rsid w:val="00BE2FD7"/>
    <w:rsid w:val="00D80707"/>
    <w:rsid w:val="00DC4364"/>
    <w:rsid w:val="00FB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A0C1"/>
  <w15:docId w15:val="{ACA6848E-6385-4111-A1A9-C1AE281F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7AB"/>
    <w:pPr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qFormat/>
    <w:rsid w:val="006407AB"/>
    <w:pPr>
      <w:keepNext/>
      <w:widowControl w:val="0"/>
      <w:numPr>
        <w:numId w:val="1"/>
      </w:numPr>
      <w:spacing w:before="480" w:after="120" w:line="360" w:lineRule="auto"/>
      <w:ind w:left="360"/>
      <w:jc w:val="left"/>
      <w:outlineLvl w:val="0"/>
    </w:pPr>
    <w:rPr>
      <w:rFonts w:eastAsia="Times New Roman"/>
      <w:b/>
      <w:caps/>
      <w:snapToGrid w:val="0"/>
      <w:color w:val="060D38"/>
      <w:kern w:val="28"/>
      <w:sz w:val="24"/>
      <w:szCs w:val="20"/>
      <w:lang w:eastAsia="sl-S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6407AB"/>
    <w:pPr>
      <w:keepNext/>
      <w:widowControl w:val="0"/>
      <w:numPr>
        <w:ilvl w:val="4"/>
        <w:numId w:val="1"/>
      </w:numPr>
      <w:spacing w:after="0"/>
      <w:outlineLvl w:val="4"/>
    </w:pPr>
    <w:rPr>
      <w:rFonts w:ascii="Times New Roman" w:eastAsia="Times New Roman" w:hAnsi="Times New Roman"/>
      <w:b/>
      <w:sz w:val="28"/>
      <w:szCs w:val="20"/>
      <w:lang w:eastAsia="sl-SI"/>
    </w:rPr>
  </w:style>
  <w:style w:type="paragraph" w:styleId="Heading6">
    <w:name w:val="heading 6"/>
    <w:basedOn w:val="Normal"/>
    <w:next w:val="Normal"/>
    <w:link w:val="Heading6Char"/>
    <w:qFormat/>
    <w:rsid w:val="006407AB"/>
    <w:pPr>
      <w:keepNext/>
      <w:widowControl w:val="0"/>
      <w:numPr>
        <w:ilvl w:val="5"/>
        <w:numId w:val="1"/>
      </w:numPr>
      <w:spacing w:after="0"/>
      <w:outlineLvl w:val="5"/>
    </w:pPr>
    <w:rPr>
      <w:rFonts w:ascii="Arial Narrow" w:eastAsia="Times New Roman" w:hAnsi="Arial Narrow"/>
      <w:b/>
      <w:sz w:val="24"/>
      <w:szCs w:val="20"/>
      <w:u w:val="single"/>
      <w:lang w:eastAsia="sl-SI"/>
    </w:rPr>
  </w:style>
  <w:style w:type="paragraph" w:styleId="Heading7">
    <w:name w:val="heading 7"/>
    <w:basedOn w:val="Normal"/>
    <w:next w:val="Normal"/>
    <w:link w:val="Heading7Char"/>
    <w:qFormat/>
    <w:rsid w:val="006407AB"/>
    <w:pPr>
      <w:keepNext/>
      <w:numPr>
        <w:ilvl w:val="6"/>
        <w:numId w:val="1"/>
      </w:numPr>
      <w:spacing w:after="0"/>
      <w:outlineLvl w:val="6"/>
    </w:pPr>
    <w:rPr>
      <w:rFonts w:ascii="Arial Narrow" w:eastAsia="Times New Roman" w:hAnsi="Arial Narrow"/>
      <w:sz w:val="24"/>
      <w:szCs w:val="20"/>
      <w:lang w:eastAsia="sl-SI"/>
    </w:rPr>
  </w:style>
  <w:style w:type="paragraph" w:styleId="Heading8">
    <w:name w:val="heading 8"/>
    <w:basedOn w:val="Normal"/>
    <w:next w:val="Normal"/>
    <w:link w:val="Heading8Char"/>
    <w:qFormat/>
    <w:rsid w:val="006407AB"/>
    <w:pPr>
      <w:keepNext/>
      <w:numPr>
        <w:ilvl w:val="7"/>
        <w:numId w:val="1"/>
      </w:numPr>
      <w:spacing w:after="0"/>
      <w:jc w:val="center"/>
      <w:outlineLvl w:val="7"/>
    </w:pPr>
    <w:rPr>
      <w:rFonts w:ascii="Arial Narrow" w:eastAsia="Times New Roman" w:hAnsi="Arial Narrow"/>
      <w:b/>
      <w:sz w:val="28"/>
      <w:szCs w:val="20"/>
      <w:lang w:eastAsia="sl-SI"/>
    </w:rPr>
  </w:style>
  <w:style w:type="paragraph" w:styleId="Heading9">
    <w:name w:val="heading 9"/>
    <w:basedOn w:val="Normal"/>
    <w:next w:val="Normal"/>
    <w:link w:val="Heading9Char"/>
    <w:qFormat/>
    <w:rsid w:val="006407AB"/>
    <w:pPr>
      <w:numPr>
        <w:ilvl w:val="8"/>
        <w:numId w:val="1"/>
      </w:numPr>
      <w:spacing w:before="240" w:after="60"/>
      <w:outlineLvl w:val="8"/>
    </w:pPr>
    <w:rPr>
      <w:rFonts w:eastAsia="Times New Roman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07AB"/>
    <w:rPr>
      <w:rFonts w:ascii="Arial" w:eastAsia="Times New Roman" w:hAnsi="Arial" w:cs="Times New Roman"/>
      <w:b/>
      <w:caps/>
      <w:snapToGrid w:val="0"/>
      <w:color w:val="060D38"/>
      <w:kern w:val="28"/>
      <w:sz w:val="24"/>
      <w:szCs w:val="20"/>
      <w:lang w:eastAsia="sl-SI"/>
    </w:rPr>
  </w:style>
  <w:style w:type="character" w:customStyle="1" w:styleId="Heading5Char">
    <w:name w:val="Heading 5 Char"/>
    <w:basedOn w:val="DefaultParagraphFont"/>
    <w:link w:val="Heading5"/>
    <w:rsid w:val="006407AB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customStyle="1" w:styleId="Heading6Char">
    <w:name w:val="Heading 6 Char"/>
    <w:basedOn w:val="DefaultParagraphFont"/>
    <w:link w:val="Heading6"/>
    <w:rsid w:val="006407AB"/>
    <w:rPr>
      <w:rFonts w:ascii="Arial Narrow" w:eastAsia="Times New Roman" w:hAnsi="Arial Narrow" w:cs="Times New Roman"/>
      <w:b/>
      <w:sz w:val="24"/>
      <w:szCs w:val="20"/>
      <w:u w:val="single"/>
      <w:lang w:eastAsia="sl-SI"/>
    </w:rPr>
  </w:style>
  <w:style w:type="character" w:customStyle="1" w:styleId="Heading7Char">
    <w:name w:val="Heading 7 Char"/>
    <w:basedOn w:val="DefaultParagraphFont"/>
    <w:link w:val="Heading7"/>
    <w:rsid w:val="006407AB"/>
    <w:rPr>
      <w:rFonts w:ascii="Arial Narrow" w:eastAsia="Times New Roman" w:hAnsi="Arial Narrow" w:cs="Times New Roman"/>
      <w:sz w:val="24"/>
      <w:szCs w:val="20"/>
      <w:lang w:eastAsia="sl-SI"/>
    </w:rPr>
  </w:style>
  <w:style w:type="character" w:customStyle="1" w:styleId="Heading8Char">
    <w:name w:val="Heading 8 Char"/>
    <w:basedOn w:val="DefaultParagraphFont"/>
    <w:link w:val="Heading8"/>
    <w:rsid w:val="006407AB"/>
    <w:rPr>
      <w:rFonts w:ascii="Arial Narrow" w:eastAsia="Times New Roman" w:hAnsi="Arial Narrow" w:cs="Times New Roman"/>
      <w:b/>
      <w:sz w:val="28"/>
      <w:szCs w:val="20"/>
      <w:lang w:eastAsia="sl-SI"/>
    </w:rPr>
  </w:style>
  <w:style w:type="character" w:customStyle="1" w:styleId="Heading9Char">
    <w:name w:val="Heading 9 Char"/>
    <w:basedOn w:val="DefaultParagraphFont"/>
    <w:link w:val="Heading9"/>
    <w:rsid w:val="006407AB"/>
    <w:rPr>
      <w:rFonts w:ascii="Arial" w:eastAsia="Times New Roman" w:hAnsi="Arial" w:cs="Times New Roman"/>
      <w:szCs w:val="20"/>
      <w:lang w:eastAsia="sl-SI"/>
    </w:rPr>
  </w:style>
  <w:style w:type="paragraph" w:customStyle="1" w:styleId="StyleHeading3ArialNarrowBlack">
    <w:name w:val="Style Heading 3 + Arial Narrow Black"/>
    <w:basedOn w:val="Heading3"/>
    <w:rsid w:val="006407AB"/>
    <w:pPr>
      <w:keepLines w:val="0"/>
      <w:widowControl w:val="0"/>
      <w:numPr>
        <w:ilvl w:val="2"/>
        <w:numId w:val="1"/>
      </w:numPr>
      <w:spacing w:before="240" w:after="60" w:line="360" w:lineRule="auto"/>
    </w:pPr>
    <w:rPr>
      <w:rFonts w:ascii="Arial Narrow" w:eastAsia="Times New Roman" w:hAnsi="Arial Narrow" w:cs="Times New Roman"/>
      <w:i/>
      <w:caps/>
      <w:snapToGrid w:val="0"/>
      <w:color w:val="000000"/>
      <w:sz w:val="24"/>
      <w:szCs w:val="20"/>
      <w:lang w:eastAsia="sl-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40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7AB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640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7AB"/>
    <w:rPr>
      <w:rFonts w:ascii="Arial" w:eastAsia="Calibri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4B595779AA64E2C9C67E11D33B14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642BF-63BA-4866-8A44-C0A7A56ADE97}"/>
      </w:docPartPr>
      <w:docPartBody>
        <w:p w:rsidR="00647BCF" w:rsidRDefault="00D37B7B" w:rsidP="00D37B7B">
          <w:pPr>
            <w:pStyle w:val="E4B595779AA64E2C9C67E11D33B14C01"/>
          </w:pPr>
          <w:r w:rsidRPr="00AA1D87">
            <w:rPr>
              <w:rStyle w:val="PlaceholderText"/>
            </w:rPr>
            <w:t>[Leto prodaje]</w:t>
          </w:r>
        </w:p>
      </w:docPartBody>
    </w:docPart>
    <w:docPart>
      <w:docPartPr>
        <w:name w:val="DF5B2F7BF5D348C79D330E31BF77C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02B2E-4720-45A6-B805-DC36E736A973}"/>
      </w:docPartPr>
      <w:docPartBody>
        <w:p w:rsidR="00647BCF" w:rsidRDefault="00D37B7B" w:rsidP="00D37B7B">
          <w:pPr>
            <w:pStyle w:val="DF5B2F7BF5D348C79D330E31BF77C8BC"/>
          </w:pPr>
          <w:r w:rsidRPr="00AA1D87">
            <w:rPr>
              <w:rStyle w:val="PlaceholderText"/>
            </w:rPr>
            <w:t>[Leto prodaje]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B4A"/>
    <w:rsid w:val="00054A38"/>
    <w:rsid w:val="00255EFD"/>
    <w:rsid w:val="00647BCF"/>
    <w:rsid w:val="00946ED8"/>
    <w:rsid w:val="00A42B4A"/>
    <w:rsid w:val="00D37B7B"/>
    <w:rsid w:val="00D8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7B7B"/>
    <w:rPr>
      <w:color w:val="808080"/>
    </w:rPr>
  </w:style>
  <w:style w:type="paragraph" w:customStyle="1" w:styleId="E4B595779AA64E2C9C67E11D33B14C01">
    <w:name w:val="E4B595779AA64E2C9C67E11D33B14C01"/>
    <w:rsid w:val="00D37B7B"/>
    <w:pPr>
      <w:spacing w:after="160" w:line="259" w:lineRule="auto"/>
    </w:pPr>
  </w:style>
  <w:style w:type="paragraph" w:customStyle="1" w:styleId="DF5B2F7BF5D348C79D330E31BF77C8BC">
    <w:name w:val="DF5B2F7BF5D348C79D330E31BF77C8BC"/>
    <w:rsid w:val="00D37B7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Copič</dc:creator>
  <cp:lastModifiedBy>Luka Žontar</cp:lastModifiedBy>
  <cp:revision>13</cp:revision>
  <dcterms:created xsi:type="dcterms:W3CDTF">2016-11-03T07:20:00Z</dcterms:created>
  <dcterms:modified xsi:type="dcterms:W3CDTF">2024-09-19T11:04:00Z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7e1c6253fb112d697567946b425eabb1eb0812e19bae709c3c1ae500841d17e9</vt:lpwstr>
  </property>
</Properties>
</file>